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E255" w14:textId="3BD12985" w:rsidR="0077772F" w:rsidRDefault="00DE1F71" w:rsidP="0077772F">
      <w:pPr>
        <w:jc w:val="center"/>
        <w:rPr>
          <w:b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C87521" wp14:editId="77DB86D9">
            <wp:simplePos x="0" y="0"/>
            <wp:positionH relativeFrom="column">
              <wp:posOffset>-19050</wp:posOffset>
            </wp:positionH>
            <wp:positionV relativeFrom="paragraph">
              <wp:posOffset>-95885</wp:posOffset>
            </wp:positionV>
            <wp:extent cx="1080770" cy="619125"/>
            <wp:effectExtent l="0" t="0" r="5080" b="9525"/>
            <wp:wrapNone/>
            <wp:docPr id="1044718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72F" w:rsidRPr="00DE1F71">
        <w:rPr>
          <w:b/>
          <w:sz w:val="40"/>
          <w:szCs w:val="24"/>
        </w:rPr>
        <w:t xml:space="preserve">Responsable </w:t>
      </w:r>
      <w:r w:rsidR="00346ACC" w:rsidRPr="00DE1F71">
        <w:rPr>
          <w:b/>
          <w:sz w:val="40"/>
          <w:szCs w:val="24"/>
        </w:rPr>
        <w:t>Qualité</w:t>
      </w:r>
    </w:p>
    <w:p w14:paraId="4B8BBBD3" w14:textId="77777777" w:rsidR="00E72299" w:rsidRPr="00E72299" w:rsidRDefault="00E72299" w:rsidP="0077772F">
      <w:pPr>
        <w:jc w:val="center"/>
        <w:rPr>
          <w:b/>
          <w:sz w:val="20"/>
          <w:szCs w:val="20"/>
        </w:rPr>
      </w:pPr>
    </w:p>
    <w:p w14:paraId="7FD1379E" w14:textId="62C4C24E" w:rsidR="0077772F" w:rsidRPr="0075393F" w:rsidRDefault="0051306C" w:rsidP="0077772F">
      <w:pPr>
        <w:jc w:val="both"/>
      </w:pPr>
      <w:r w:rsidRPr="0075393F">
        <w:t>Périgord Fruits est une PME spécialisée dans le conditionnement et la</w:t>
      </w:r>
      <w:r w:rsidR="0077772F" w:rsidRPr="0075393F">
        <w:t xml:space="preserve"> distribution de fraises et petits fruits rouges. Créée en 2007, </w:t>
      </w:r>
      <w:r w:rsidRPr="0075393F">
        <w:t xml:space="preserve">elle est implantée </w:t>
      </w:r>
      <w:r w:rsidR="0077772F" w:rsidRPr="0075393F">
        <w:t>à une vingtaine de kilomètres de Périgueux en Dordogne.</w:t>
      </w:r>
    </w:p>
    <w:p w14:paraId="184FACB9" w14:textId="0C1AADD2" w:rsidR="0077772F" w:rsidRDefault="00E72299" w:rsidP="0077772F">
      <w:pPr>
        <w:jc w:val="both"/>
      </w:pPr>
      <w:r>
        <w:t>Nous recherchons un Responsable Qualité H/F pour rejoindre notre équipe dynamique</w:t>
      </w:r>
      <w:r w:rsidR="0077772F">
        <w:t xml:space="preserve">. </w:t>
      </w:r>
    </w:p>
    <w:p w14:paraId="39E61F84" w14:textId="768B0A15" w:rsidR="0077772F" w:rsidRDefault="00CB2247" w:rsidP="0077772F">
      <w:pPr>
        <w:jc w:val="both"/>
      </w:pPr>
      <w:r>
        <w:t>L</w:t>
      </w:r>
      <w:r w:rsidR="00346ACC">
        <w:t>es missions seront les suivantes :</w:t>
      </w:r>
    </w:p>
    <w:p w14:paraId="4C53E58A" w14:textId="77777777" w:rsidR="0077772F" w:rsidRDefault="00346ACC" w:rsidP="0077772F">
      <w:pPr>
        <w:jc w:val="both"/>
      </w:pPr>
      <w:r w:rsidRPr="00CB2247">
        <w:rPr>
          <w:b/>
          <w:bCs/>
          <w:u w:val="single"/>
        </w:rPr>
        <w:t xml:space="preserve">Qualité </w:t>
      </w:r>
      <w:r w:rsidR="008A2FB0" w:rsidRPr="00CB2247">
        <w:rPr>
          <w:b/>
          <w:bCs/>
          <w:u w:val="single"/>
        </w:rPr>
        <w:t>s</w:t>
      </w:r>
      <w:r w:rsidRPr="00CB2247">
        <w:rPr>
          <w:b/>
          <w:bCs/>
          <w:u w:val="single"/>
        </w:rPr>
        <w:t>tation</w:t>
      </w:r>
      <w:r>
        <w:t> :</w:t>
      </w:r>
    </w:p>
    <w:p w14:paraId="4999D020" w14:textId="10FA6F36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 xml:space="preserve">Assurer </w:t>
      </w:r>
      <w:r w:rsidR="00CB2247">
        <w:rPr>
          <w:bCs/>
        </w:rPr>
        <w:t>les certifications en cours et leur maintient</w:t>
      </w:r>
    </w:p>
    <w:p w14:paraId="2CD2322B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Gérer et suivre les audits internes et externes</w:t>
      </w:r>
    </w:p>
    <w:p w14:paraId="16DB6D98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Maîtriser et suivre les actions correctives et préventives, les non-conformités</w:t>
      </w:r>
    </w:p>
    <w:p w14:paraId="7B082F1D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Gérer la traçabilité</w:t>
      </w:r>
    </w:p>
    <w:p w14:paraId="04047602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Gérer le système documentaire</w:t>
      </w:r>
    </w:p>
    <w:p w14:paraId="3A2FD19D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Améliorer le Système de Management de la Qualité</w:t>
      </w:r>
    </w:p>
    <w:p w14:paraId="5789584A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Former le personnel</w:t>
      </w:r>
    </w:p>
    <w:p w14:paraId="4B0CEA12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Participer à l’écoute client</w:t>
      </w:r>
    </w:p>
    <w:p w14:paraId="497C908D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Sui</w:t>
      </w:r>
      <w:r w:rsidR="0051306C">
        <w:rPr>
          <w:bCs/>
        </w:rPr>
        <w:t>vre</w:t>
      </w:r>
      <w:r w:rsidRPr="00346ACC">
        <w:rPr>
          <w:bCs/>
        </w:rPr>
        <w:t xml:space="preserve"> la métrologie</w:t>
      </w:r>
    </w:p>
    <w:p w14:paraId="4AC24D29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Suivre et mettre à jour l’HACCP</w:t>
      </w:r>
    </w:p>
    <w:p w14:paraId="1B16F2DE" w14:textId="77777777" w:rsidR="00346ACC" w:rsidRPr="00346ACC" w:rsidRDefault="00346ACC" w:rsidP="00346ACC">
      <w:pPr>
        <w:pStyle w:val="Paragraphedeliste"/>
        <w:numPr>
          <w:ilvl w:val="0"/>
          <w:numId w:val="3"/>
        </w:numPr>
        <w:jc w:val="both"/>
        <w:rPr>
          <w:bCs/>
        </w:rPr>
      </w:pPr>
      <w:r w:rsidRPr="00346ACC">
        <w:rPr>
          <w:bCs/>
        </w:rPr>
        <w:t>Participer au contrôle qualité</w:t>
      </w:r>
    </w:p>
    <w:p w14:paraId="5A6FE160" w14:textId="77777777" w:rsidR="00346ACC" w:rsidRPr="00DE1F71" w:rsidRDefault="00346ACC" w:rsidP="0077772F">
      <w:pPr>
        <w:jc w:val="both"/>
        <w:rPr>
          <w:sz w:val="10"/>
          <w:szCs w:val="10"/>
        </w:rPr>
      </w:pPr>
    </w:p>
    <w:p w14:paraId="1125F898" w14:textId="157CC030" w:rsidR="00346ACC" w:rsidRPr="00346ACC" w:rsidRDefault="00346ACC" w:rsidP="0077772F">
      <w:pPr>
        <w:jc w:val="both"/>
      </w:pPr>
      <w:proofErr w:type="gramStart"/>
      <w:r w:rsidRPr="00CB2247">
        <w:rPr>
          <w:b/>
          <w:bCs/>
          <w:u w:val="single"/>
        </w:rPr>
        <w:t xml:space="preserve">Qualité </w:t>
      </w:r>
      <w:r w:rsidR="008A2FB0" w:rsidRPr="00CB2247">
        <w:rPr>
          <w:b/>
          <w:bCs/>
          <w:u w:val="single"/>
        </w:rPr>
        <w:t>p</w:t>
      </w:r>
      <w:r w:rsidRPr="00CB2247">
        <w:rPr>
          <w:b/>
          <w:bCs/>
          <w:u w:val="single"/>
        </w:rPr>
        <w:t>roduct</w:t>
      </w:r>
      <w:r w:rsidR="008A2FB0" w:rsidRPr="00CB2247">
        <w:rPr>
          <w:b/>
          <w:bCs/>
          <w:u w:val="single"/>
        </w:rPr>
        <w:t>eur</w:t>
      </w:r>
      <w:proofErr w:type="gramEnd"/>
      <w:r>
        <w:t> :</w:t>
      </w:r>
      <w:r w:rsidR="00E72299">
        <w:t xml:space="preserve"> </w:t>
      </w:r>
      <w:r w:rsidRPr="00011F6B">
        <w:rPr>
          <w:b/>
        </w:rPr>
        <w:t>Accompagner les producteurs dans les démarches qualité</w:t>
      </w:r>
      <w:r>
        <w:rPr>
          <w:b/>
        </w:rPr>
        <w:t xml:space="preserve"> (GLOBAL GAP et HVE principalement)</w:t>
      </w:r>
    </w:p>
    <w:p w14:paraId="78BE9517" w14:textId="248CC409" w:rsidR="00346ACC" w:rsidRDefault="00346ACC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Evalu</w:t>
      </w:r>
      <w:r w:rsidR="008A2FB0">
        <w:t>er</w:t>
      </w:r>
      <w:r w:rsidR="0051306C">
        <w:t xml:space="preserve"> </w:t>
      </w:r>
      <w:r w:rsidR="008A2FB0">
        <w:t>l</w:t>
      </w:r>
      <w:r>
        <w:t>es producteurs (audit interne) en collaboration avec l</w:t>
      </w:r>
      <w:r w:rsidR="00CB2247">
        <w:t>a</w:t>
      </w:r>
      <w:r>
        <w:t xml:space="preserve"> technicien</w:t>
      </w:r>
      <w:r w:rsidR="00CB2247">
        <w:t>ne</w:t>
      </w:r>
    </w:p>
    <w:p w14:paraId="426A8433" w14:textId="77777777" w:rsidR="00346ACC" w:rsidRDefault="008A2FB0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Être l’i</w:t>
      </w:r>
      <w:r w:rsidR="00346ACC">
        <w:t>nterface entre les producteurs et les organismes de contrôle, clients</w:t>
      </w:r>
    </w:p>
    <w:p w14:paraId="0B5E6149" w14:textId="77777777" w:rsidR="00346ACC" w:rsidRDefault="00346ACC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Planifi</w:t>
      </w:r>
      <w:r w:rsidR="008A2FB0">
        <w:t>er</w:t>
      </w:r>
      <w:r>
        <w:t xml:space="preserve"> et organis</w:t>
      </w:r>
      <w:r w:rsidR="008A2FB0">
        <w:t>er</w:t>
      </w:r>
      <w:r w:rsidR="0051306C">
        <w:t xml:space="preserve"> </w:t>
      </w:r>
      <w:r w:rsidR="008A2FB0">
        <w:t>l</w:t>
      </w:r>
      <w:r>
        <w:t>es audits, visites clients</w:t>
      </w:r>
    </w:p>
    <w:p w14:paraId="3EC6EF4F" w14:textId="77777777" w:rsidR="00346ACC" w:rsidRDefault="00346ACC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Suiv</w:t>
      </w:r>
      <w:r w:rsidR="008A2FB0">
        <w:t>re</w:t>
      </w:r>
      <w:r w:rsidR="0051306C">
        <w:t xml:space="preserve"> </w:t>
      </w:r>
      <w:r w:rsidR="008A2FB0">
        <w:t>l</w:t>
      </w:r>
      <w:r>
        <w:t xml:space="preserve">es écarts et formulation des réponses </w:t>
      </w:r>
    </w:p>
    <w:p w14:paraId="70D76F9B" w14:textId="23E07B80" w:rsidR="00346ACC" w:rsidRDefault="00346ACC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Travai</w:t>
      </w:r>
      <w:r w:rsidR="008A2FB0">
        <w:t>l</w:t>
      </w:r>
      <w:r>
        <w:t>l</w:t>
      </w:r>
      <w:r w:rsidR="008A2FB0">
        <w:t>er</w:t>
      </w:r>
      <w:r>
        <w:t xml:space="preserve"> en collaboration avec l</w:t>
      </w:r>
      <w:r w:rsidR="00CB2247">
        <w:t>a</w:t>
      </w:r>
      <w:r>
        <w:t xml:space="preserve"> technicien</w:t>
      </w:r>
      <w:r w:rsidR="00CB2247">
        <w:t>ne</w:t>
      </w:r>
      <w:r>
        <w:t xml:space="preserve"> sur les cahiers des charges et exigences client</w:t>
      </w:r>
      <w:r w:rsidR="0051306C">
        <w:t>s</w:t>
      </w:r>
      <w:r>
        <w:t xml:space="preserve"> à respecter</w:t>
      </w:r>
    </w:p>
    <w:p w14:paraId="13E17935" w14:textId="77777777" w:rsidR="00346ACC" w:rsidRDefault="00346ACC" w:rsidP="00346ACC">
      <w:pPr>
        <w:pStyle w:val="Paragraphedeliste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t>M</w:t>
      </w:r>
      <w:r w:rsidR="008A2FB0">
        <w:t>ettre</w:t>
      </w:r>
      <w:r>
        <w:t xml:space="preserve"> à jour </w:t>
      </w:r>
      <w:r w:rsidR="008A2FB0">
        <w:t>l</w:t>
      </w:r>
      <w:r>
        <w:t>es documents</w:t>
      </w:r>
    </w:p>
    <w:p w14:paraId="4BF3AF4F" w14:textId="77777777" w:rsidR="00346ACC" w:rsidRPr="00E72299" w:rsidRDefault="00346ACC" w:rsidP="0077772F">
      <w:pPr>
        <w:jc w:val="both"/>
        <w:rPr>
          <w:sz w:val="10"/>
          <w:szCs w:val="10"/>
        </w:rPr>
      </w:pPr>
    </w:p>
    <w:p w14:paraId="5E99475C" w14:textId="77777777" w:rsidR="0077772F" w:rsidRDefault="0077772F" w:rsidP="0077772F">
      <w:pPr>
        <w:jc w:val="both"/>
      </w:pPr>
      <w:r>
        <w:t>Qualités requises :</w:t>
      </w:r>
    </w:p>
    <w:p w14:paraId="39537036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>
        <w:t>Dynamisme et autonomie</w:t>
      </w:r>
    </w:p>
    <w:p w14:paraId="51048EA6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>
        <w:t>Capacité d’écoute active</w:t>
      </w:r>
    </w:p>
    <w:p w14:paraId="36E157A3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>
        <w:t>Qualité relationnelle et travail en équipe</w:t>
      </w:r>
    </w:p>
    <w:p w14:paraId="7DEBE02D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>
        <w:t>Rigueur et sens de l’organisation</w:t>
      </w:r>
    </w:p>
    <w:p w14:paraId="5D0427FD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>
        <w:t>Esprit de synthèse</w:t>
      </w:r>
    </w:p>
    <w:p w14:paraId="037F08AE" w14:textId="77777777" w:rsidR="0077772F" w:rsidRDefault="0077772F" w:rsidP="0077772F">
      <w:pPr>
        <w:pStyle w:val="Paragraphedeliste"/>
        <w:numPr>
          <w:ilvl w:val="0"/>
          <w:numId w:val="1"/>
        </w:numPr>
        <w:jc w:val="both"/>
      </w:pPr>
      <w:r w:rsidRPr="00E72299">
        <w:t>Force de proposition</w:t>
      </w:r>
    </w:p>
    <w:p w14:paraId="1D1A0083" w14:textId="77777777" w:rsidR="00E72299" w:rsidRPr="00E72299" w:rsidRDefault="00E72299" w:rsidP="00E72299">
      <w:pPr>
        <w:pStyle w:val="Paragraphedeliste"/>
        <w:jc w:val="both"/>
      </w:pPr>
    </w:p>
    <w:p w14:paraId="3B7CA0AD" w14:textId="1B05A6A1" w:rsidR="0077772F" w:rsidRPr="00E72299" w:rsidRDefault="00E72299" w:rsidP="0077772F">
      <w:pPr>
        <w:jc w:val="both"/>
      </w:pPr>
      <w:r w:rsidRPr="00E72299">
        <w:t xml:space="preserve">Titulaire d’une formation Bac +2 à +5 dans le domaine de la qualité, de l’agro-alimentaire, avec une première expérience sur un poste similaire </w:t>
      </w:r>
      <w:r w:rsidRPr="00E72299">
        <w:t>souhaitée</w:t>
      </w:r>
      <w:r w:rsidRPr="00E72299">
        <w:t>.</w:t>
      </w:r>
    </w:p>
    <w:p w14:paraId="372CDFCB" w14:textId="77777777" w:rsidR="0077772F" w:rsidRPr="00E72299" w:rsidRDefault="00346ACC" w:rsidP="0077772F">
      <w:pPr>
        <w:jc w:val="both"/>
      </w:pPr>
      <w:r w:rsidRPr="00E72299">
        <w:t>Une connaissance de l’IFS, ainsi que des référentiels Global Gap et HVE serait un plus</w:t>
      </w:r>
    </w:p>
    <w:p w14:paraId="4F924B82" w14:textId="4E7F2974" w:rsidR="0077772F" w:rsidRDefault="0077772F" w:rsidP="0077772F">
      <w:pPr>
        <w:jc w:val="both"/>
      </w:pPr>
      <w:r w:rsidRPr="00E72299">
        <w:t>CD</w:t>
      </w:r>
      <w:r w:rsidR="00CB2247" w:rsidRPr="00E72299">
        <w:t>I</w:t>
      </w:r>
      <w:r w:rsidRPr="00E72299">
        <w:t xml:space="preserve"> 35h</w:t>
      </w:r>
      <w:r w:rsidR="0051306C" w:rsidRPr="00E72299">
        <w:t xml:space="preserve"> du lundi au vendredi</w:t>
      </w:r>
      <w:r w:rsidRPr="00E72299">
        <w:t>,</w:t>
      </w:r>
      <w:r w:rsidR="00346ACC" w:rsidRPr="00E72299">
        <w:t xml:space="preserve"> prise </w:t>
      </w:r>
      <w:r w:rsidR="0051306C" w:rsidRPr="00E72299">
        <w:t xml:space="preserve">de </w:t>
      </w:r>
      <w:r w:rsidR="00346ACC" w:rsidRPr="00E72299">
        <w:t>poste</w:t>
      </w:r>
      <w:r w:rsidR="0051306C" w:rsidRPr="00E72299">
        <w:t xml:space="preserve"> </w:t>
      </w:r>
      <w:r w:rsidR="00E72299" w:rsidRPr="00E72299">
        <w:t>dès que possible</w:t>
      </w:r>
      <w:r w:rsidR="00DE1F71" w:rsidRPr="00E72299">
        <w:t xml:space="preserve"> – Salaire selon profil</w:t>
      </w:r>
      <w:r w:rsidR="00DE1F71">
        <w:t xml:space="preserve"> </w:t>
      </w:r>
    </w:p>
    <w:p w14:paraId="4EBC3480" w14:textId="77777777" w:rsidR="00E72299" w:rsidRPr="0075393F" w:rsidRDefault="00E72299" w:rsidP="0077772F">
      <w:pPr>
        <w:jc w:val="both"/>
      </w:pPr>
    </w:p>
    <w:p w14:paraId="4F12FC75" w14:textId="6F295F7D" w:rsidR="00112409" w:rsidRPr="0075393F" w:rsidRDefault="0077772F" w:rsidP="00DE1F71">
      <w:pPr>
        <w:jc w:val="center"/>
      </w:pPr>
      <w:r>
        <w:t>Merci d’adresser votre candidature (lettre de motivation + CV) à l’attention de M</w:t>
      </w:r>
      <w:r w:rsidR="00346ACC">
        <w:t>r</w:t>
      </w:r>
      <w:r>
        <w:t xml:space="preserve"> RONTEIX </w:t>
      </w:r>
      <w:r w:rsidR="00CB2247">
        <w:t xml:space="preserve">Thomas </w:t>
      </w:r>
      <w:r w:rsidR="00346ACC">
        <w:t xml:space="preserve">ou Mme </w:t>
      </w:r>
      <w:r w:rsidR="00346ACC" w:rsidRPr="0075393F">
        <w:t xml:space="preserve">BIENNARD Marine </w:t>
      </w:r>
      <w:r w:rsidRPr="0075393F">
        <w:t>à l’adresse suivante :</w:t>
      </w:r>
      <w:r w:rsidR="0075393F" w:rsidRPr="0075393F">
        <w:t xml:space="preserve"> </w:t>
      </w:r>
      <w:r w:rsidR="00CB2247" w:rsidRPr="00DE1F71">
        <w:rPr>
          <w:u w:val="single"/>
        </w:rPr>
        <w:t>t.ronteix@perigordfruits.fr</w:t>
      </w:r>
      <w:r w:rsidR="0075393F" w:rsidRPr="00DE1F71">
        <w:rPr>
          <w:u w:val="single"/>
          <w:lang w:eastAsia="fr-FR"/>
        </w:rPr>
        <w:t xml:space="preserve"> </w:t>
      </w:r>
      <w:r w:rsidR="0075393F" w:rsidRPr="0075393F">
        <w:rPr>
          <w:lang w:eastAsia="fr-FR"/>
        </w:rPr>
        <w:t>ou</w:t>
      </w:r>
      <w:r w:rsidR="00346ACC" w:rsidRPr="0075393F">
        <w:rPr>
          <w:lang w:eastAsia="fr-FR"/>
        </w:rPr>
        <w:t xml:space="preserve"> </w:t>
      </w:r>
      <w:r w:rsidR="00346ACC" w:rsidRPr="00DE1F71">
        <w:rPr>
          <w:u w:val="single"/>
          <w:lang w:eastAsia="fr-FR"/>
        </w:rPr>
        <w:t>qualite@perigordfruits.fr</w:t>
      </w:r>
    </w:p>
    <w:sectPr w:rsidR="00112409" w:rsidRPr="0075393F" w:rsidSect="0009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283"/>
    <w:multiLevelType w:val="hybridMultilevel"/>
    <w:tmpl w:val="215E5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3783"/>
    <w:multiLevelType w:val="hybridMultilevel"/>
    <w:tmpl w:val="A648B7F2"/>
    <w:lvl w:ilvl="0" w:tplc="722A1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8C5"/>
    <w:multiLevelType w:val="hybridMultilevel"/>
    <w:tmpl w:val="FBBC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42067">
    <w:abstractNumId w:val="1"/>
  </w:num>
  <w:num w:numId="2" w16cid:durableId="873619398">
    <w:abstractNumId w:val="0"/>
  </w:num>
  <w:num w:numId="3" w16cid:durableId="139068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F"/>
    <w:rsid w:val="00091D4B"/>
    <w:rsid w:val="000F08C2"/>
    <w:rsid w:val="00112409"/>
    <w:rsid w:val="00241CAC"/>
    <w:rsid w:val="002C5EB7"/>
    <w:rsid w:val="00346ACC"/>
    <w:rsid w:val="0051306C"/>
    <w:rsid w:val="00517209"/>
    <w:rsid w:val="006E4CA6"/>
    <w:rsid w:val="0075393F"/>
    <w:rsid w:val="0077772F"/>
    <w:rsid w:val="008015D6"/>
    <w:rsid w:val="0087076E"/>
    <w:rsid w:val="00890424"/>
    <w:rsid w:val="008A2FB0"/>
    <w:rsid w:val="00A03DB0"/>
    <w:rsid w:val="00CB2247"/>
    <w:rsid w:val="00DE1F71"/>
    <w:rsid w:val="00E7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23DE"/>
  <w15:docId w15:val="{9A9F0570-97A0-4B14-9D32-8B721A7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72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772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6AC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B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4</cp:revision>
  <dcterms:created xsi:type="dcterms:W3CDTF">2024-05-02T13:49:00Z</dcterms:created>
  <dcterms:modified xsi:type="dcterms:W3CDTF">2024-05-06T07:47:00Z</dcterms:modified>
</cp:coreProperties>
</file>